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12" w:rightChars="-244"/>
        <w:outlineLvl w:val="0"/>
        <w:rPr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附件2：</w:t>
      </w:r>
    </w:p>
    <w:p>
      <w:pPr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sz w:val="32"/>
          <w:szCs w:val="32"/>
        </w:rPr>
        <w:t>201</w:t>
      </w:r>
      <w:r>
        <w:rPr>
          <w:rFonts w:hint="eastAsia"/>
          <w:sz w:val="32"/>
          <w:szCs w:val="32"/>
        </w:rPr>
        <w:t>9</w:t>
      </w:r>
      <w:r>
        <w:rPr>
          <w:rFonts w:hint="eastAsia" w:ascii="仿宋_GB2312" w:hAnsi="宋体" w:eastAsia="仿宋_GB2312"/>
          <w:b/>
          <w:sz w:val="32"/>
          <w:szCs w:val="32"/>
        </w:rPr>
        <w:t>全国优秀总监理工程师申报表</w:t>
      </w:r>
    </w:p>
    <w:tbl>
      <w:tblPr>
        <w:tblStyle w:val="2"/>
        <w:tblpPr w:leftFromText="180" w:rightFromText="180" w:vertAnchor="text" w:horzAnchor="page" w:tblpX="1163" w:tblpY="412"/>
        <w:tblOverlap w:val="never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665"/>
        <w:gridCol w:w="1455"/>
        <w:gridCol w:w="445"/>
        <w:gridCol w:w="635"/>
        <w:gridCol w:w="1230"/>
        <w:gridCol w:w="90"/>
        <w:gridCol w:w="1050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9" w:type="dxa"/>
            <w:noWrap w:val="0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文化程度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3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2寸彩色近照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（1张）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9" w:type="dxa"/>
            <w:noWrap w:val="0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  位</w:t>
            </w:r>
          </w:p>
        </w:tc>
        <w:tc>
          <w:tcPr>
            <w:tcW w:w="6570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9" w:type="dxa"/>
            <w:noWrap w:val="0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  址</w:t>
            </w:r>
          </w:p>
        </w:tc>
        <w:tc>
          <w:tcPr>
            <w:tcW w:w="6570" w:type="dxa"/>
            <w:gridSpan w:val="7"/>
            <w:noWrap w:val="0"/>
            <w:vAlign w:val="center"/>
          </w:tcPr>
          <w:p>
            <w:pPr>
              <w:tabs>
                <w:tab w:val="left" w:pos="8280"/>
              </w:tabs>
              <w:rPr>
                <w:rFonts w:eastAsia="仿宋_GB2312"/>
                <w:sz w:val="24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tabs>
                <w:tab w:val="left" w:pos="8280"/>
              </w:tabs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9" w:type="dxa"/>
            <w:noWrap w:val="0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任职时间</w:t>
            </w:r>
          </w:p>
        </w:tc>
        <w:tc>
          <w:tcPr>
            <w:tcW w:w="3450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9" w:type="dxa"/>
            <w:noWrap w:val="0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技术职称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监理师等级</w:t>
            </w:r>
          </w:p>
        </w:tc>
        <w:tc>
          <w:tcPr>
            <w:tcW w:w="3450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 系 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   话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  机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2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从事监理管理工作经历及获奖情况</w:t>
            </w:r>
          </w:p>
        </w:tc>
        <w:tc>
          <w:tcPr>
            <w:tcW w:w="8503" w:type="dxa"/>
            <w:gridSpan w:val="8"/>
            <w:noWrap w:val="0"/>
            <w:vAlign w:val="top"/>
          </w:tcPr>
          <w:p>
            <w:pPr>
              <w:spacing w:line="400" w:lineRule="exact"/>
              <w:ind w:right="15" w:rightChars="7"/>
              <w:rPr>
                <w:rFonts w:eastAsia="仿宋_GB2312"/>
                <w:color w:val="000000"/>
                <w:spacing w:val="-16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可另附页（800字以内）</w:t>
            </w: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279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15" w:rightChars="7"/>
              <w:jc w:val="center"/>
              <w:rPr>
                <w:rFonts w:eastAsia="仿宋_GB2312"/>
                <w:color w:val="000000"/>
                <w:spacing w:val="-16"/>
                <w:sz w:val="24"/>
              </w:rPr>
            </w:pPr>
          </w:p>
        </w:tc>
        <w:tc>
          <w:tcPr>
            <w:tcW w:w="3565" w:type="dxa"/>
            <w:gridSpan w:val="3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ind w:right="15" w:rightChars="7"/>
              <w:jc w:val="center"/>
              <w:rPr>
                <w:rFonts w:eastAsia="仿宋_GB2312"/>
                <w:color w:val="000000"/>
                <w:spacing w:val="-16"/>
                <w:sz w:val="24"/>
              </w:rPr>
            </w:pPr>
          </w:p>
        </w:tc>
        <w:tc>
          <w:tcPr>
            <w:tcW w:w="4938" w:type="dxa"/>
            <w:gridSpan w:val="5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line="400" w:lineRule="exact"/>
              <w:ind w:right="15" w:rightChars="7"/>
              <w:rPr>
                <w:rFonts w:eastAsia="仿宋_GB2312"/>
                <w:color w:val="00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1279" w:type="dxa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申报材料</w:t>
            </w:r>
          </w:p>
        </w:tc>
        <w:tc>
          <w:tcPr>
            <w:tcW w:w="8503" w:type="dxa"/>
            <w:gridSpan w:val="8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ind w:right="-420" w:rightChars="-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同时提供的材料有：</w:t>
            </w:r>
          </w:p>
          <w:p>
            <w:pPr>
              <w:spacing w:line="360" w:lineRule="auto"/>
              <w:ind w:right="-420" w:rightChars="-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（1）业绩材料（文字资料，WORD格式，800字以内）。</w:t>
            </w:r>
          </w:p>
          <w:p>
            <w:pPr>
              <w:spacing w:line="360" w:lineRule="auto"/>
              <w:ind w:left="960" w:right="-420" w:rightChars="-200" w:hanging="960" w:hangingChars="4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（2）监理工程师证书复印件。</w:t>
            </w:r>
          </w:p>
          <w:p>
            <w:pPr>
              <w:spacing w:line="360" w:lineRule="auto"/>
              <w:ind w:left="-252" w:leftChars="-120" w:right="-420" w:rightChars="-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（3）201</w:t>
            </w:r>
            <w:r>
              <w:rPr>
                <w:rFonts w:hint="eastAsia"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年以来个人荣誉证书复印件。</w:t>
            </w:r>
          </w:p>
          <w:p>
            <w:pPr>
              <w:spacing w:line="360" w:lineRule="auto"/>
              <w:ind w:left="-252" w:leftChars="-120" w:right="-420" w:rightChars="-200"/>
              <w:rPr>
                <w:rFonts w:eastAsia="仿宋_GB2312"/>
                <w:color w:val="000000"/>
                <w:spacing w:val="-16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（4）个人生活照片1张（JPG格式，300分辨率）。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4844" w:type="dxa"/>
            <w:gridSpan w:val="4"/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企业意见：</w:t>
            </w: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right="71" w:rightChars="34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widowControl/>
              <w:ind w:right="71" w:rightChars="34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widowControl/>
              <w:ind w:right="71" w:rightChars="34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widowControl/>
              <w:ind w:right="71" w:rightChars="34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right="71" w:rightChars="34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</w:t>
            </w:r>
          </w:p>
          <w:p>
            <w:pPr>
              <w:widowControl/>
              <w:ind w:right="71" w:rightChars="34" w:firstLine="1680" w:firstLineChars="7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签字（章）：</w:t>
            </w:r>
          </w:p>
          <w:p>
            <w:pPr>
              <w:widowControl/>
              <w:ind w:right="71" w:rightChars="34" w:firstLine="1680" w:firstLineChars="70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right="71" w:rightChars="34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年     月     日</w:t>
            </w:r>
          </w:p>
        </w:tc>
        <w:tc>
          <w:tcPr>
            <w:tcW w:w="4938" w:type="dxa"/>
            <w:gridSpan w:val="5"/>
            <w:tcBorders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right="72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评审委员会意见：</w:t>
            </w:r>
          </w:p>
          <w:p>
            <w:pPr>
              <w:widowControl/>
              <w:ind w:right="72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right="72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widowControl/>
              <w:ind w:right="72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widowControl/>
              <w:ind w:right="72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right="72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right="72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</w:t>
            </w:r>
          </w:p>
          <w:p>
            <w:pPr>
              <w:widowControl/>
              <w:ind w:right="72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签字（章）：    </w:t>
            </w:r>
          </w:p>
          <w:p>
            <w:pPr>
              <w:widowControl/>
              <w:ind w:right="72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right="72" w:firstLine="1800" w:firstLineChars="75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C652C"/>
    <w:rsid w:val="7DBC65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2019-05-15T01:21:00Z</dcterms:created>
  <dc:creator>Administrator</dc:creator>
  <cp:lastModifiedBy>Administrator</cp:lastModifiedBy>
  <dcterms:modified xsi:type="dcterms:W3CDTF">2019-05-15T01:22:22Z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